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CE0" w:rsidRPr="001364D5" w:rsidRDefault="00980454" w:rsidP="007F61B6">
      <w:pPr>
        <w:pStyle w:val="Heading1"/>
        <w:rPr>
          <w:sz w:val="20"/>
          <w:szCs w:val="20"/>
        </w:rPr>
      </w:pPr>
      <w:r w:rsidRPr="001364D5">
        <w:rPr>
          <w:b w:val="0"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A06C204" wp14:editId="504E06C4">
            <wp:simplePos x="0" y="0"/>
            <wp:positionH relativeFrom="column">
              <wp:posOffset>-238125</wp:posOffset>
            </wp:positionH>
            <wp:positionV relativeFrom="page">
              <wp:posOffset>419100</wp:posOffset>
            </wp:positionV>
            <wp:extent cx="666750" cy="11504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SU-4C-PO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150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454" w:rsidRPr="001364D5" w:rsidRDefault="00980454" w:rsidP="00BB0EEB">
      <w:pPr>
        <w:pStyle w:val="Heading1"/>
        <w:jc w:val="center"/>
        <w:rPr>
          <w:sz w:val="20"/>
          <w:szCs w:val="20"/>
        </w:rPr>
      </w:pPr>
    </w:p>
    <w:p w:rsidR="00EC5E0E" w:rsidRPr="001364D5" w:rsidRDefault="00EC5E0E" w:rsidP="00EC5E0E">
      <w:pPr>
        <w:rPr>
          <w:sz w:val="20"/>
          <w:szCs w:val="20"/>
        </w:rPr>
      </w:pPr>
    </w:p>
    <w:p w:rsidR="00EC5E0E" w:rsidRPr="001364D5" w:rsidRDefault="00EC5E0E" w:rsidP="00EC5E0E">
      <w:pPr>
        <w:rPr>
          <w:sz w:val="20"/>
          <w:szCs w:val="20"/>
        </w:rPr>
      </w:pPr>
    </w:p>
    <w:p w:rsidR="00EC5E0E" w:rsidRPr="001364D5" w:rsidRDefault="00EC5E0E" w:rsidP="00EC5E0E">
      <w:pPr>
        <w:rPr>
          <w:sz w:val="20"/>
          <w:szCs w:val="20"/>
        </w:rPr>
      </w:pPr>
    </w:p>
    <w:p w:rsidR="00EC5E0E" w:rsidRPr="001364D5" w:rsidRDefault="00EC5E0E" w:rsidP="00EC5E0E">
      <w:pPr>
        <w:rPr>
          <w:sz w:val="20"/>
          <w:szCs w:val="20"/>
        </w:rPr>
      </w:pPr>
    </w:p>
    <w:p w:rsidR="001364D5" w:rsidRDefault="001364D5" w:rsidP="00EC5E0E">
      <w:pPr>
        <w:rPr>
          <w:rFonts w:ascii="Arial" w:hAnsi="Arial" w:cs="Arial"/>
          <w:sz w:val="20"/>
          <w:szCs w:val="20"/>
          <w:u w:val="single"/>
        </w:rPr>
      </w:pPr>
    </w:p>
    <w:p w:rsidR="00EC5E0E" w:rsidRPr="001364D5" w:rsidRDefault="00EC5E0E" w:rsidP="00EC5E0E">
      <w:p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  <w:u w:val="single"/>
        </w:rPr>
        <w:t xml:space="preserve">Risk Management </w:t>
      </w:r>
      <w:r w:rsidR="007300D3" w:rsidRPr="001364D5">
        <w:rPr>
          <w:rFonts w:ascii="Arial" w:hAnsi="Arial" w:cs="Arial"/>
          <w:sz w:val="20"/>
          <w:szCs w:val="20"/>
          <w:u w:val="single"/>
        </w:rPr>
        <w:t>I</w:t>
      </w:r>
      <w:r w:rsidRPr="001364D5">
        <w:rPr>
          <w:rFonts w:ascii="Arial" w:hAnsi="Arial" w:cs="Arial"/>
          <w:sz w:val="20"/>
          <w:szCs w:val="20"/>
          <w:u w:val="single"/>
        </w:rPr>
        <w:t>ntern.</w:t>
      </w:r>
      <w:r w:rsidRPr="001364D5">
        <w:rPr>
          <w:rFonts w:ascii="Arial" w:hAnsi="Arial" w:cs="Arial"/>
          <w:sz w:val="20"/>
          <w:szCs w:val="20"/>
        </w:rPr>
        <w:t xml:space="preserve">  The student filling this position may have a background in </w:t>
      </w:r>
      <w:r w:rsidR="0033605B">
        <w:rPr>
          <w:rFonts w:ascii="Arial" w:hAnsi="Arial" w:cs="Arial"/>
          <w:sz w:val="20"/>
          <w:szCs w:val="20"/>
        </w:rPr>
        <w:t>Business Studies/</w:t>
      </w:r>
      <w:r w:rsidR="00000F67" w:rsidRPr="001364D5">
        <w:rPr>
          <w:rFonts w:ascii="Arial" w:hAnsi="Arial" w:cs="Arial"/>
          <w:sz w:val="20"/>
          <w:szCs w:val="20"/>
        </w:rPr>
        <w:t>Nursing/</w:t>
      </w:r>
      <w:r w:rsidR="001F27CB">
        <w:rPr>
          <w:rFonts w:ascii="Arial" w:hAnsi="Arial" w:cs="Arial"/>
          <w:sz w:val="20"/>
          <w:szCs w:val="20"/>
        </w:rPr>
        <w:t>Law/</w:t>
      </w:r>
      <w:r w:rsidR="007300D3" w:rsidRPr="001364D5">
        <w:rPr>
          <w:rFonts w:ascii="Arial" w:hAnsi="Arial" w:cs="Arial"/>
          <w:sz w:val="20"/>
          <w:szCs w:val="20"/>
        </w:rPr>
        <w:t>Business/</w:t>
      </w:r>
      <w:r w:rsidRPr="001364D5">
        <w:rPr>
          <w:rFonts w:ascii="Arial" w:hAnsi="Arial" w:cs="Arial"/>
          <w:sz w:val="20"/>
          <w:szCs w:val="20"/>
        </w:rPr>
        <w:t>Finance/Accounting/Actuarial Studies</w:t>
      </w:r>
      <w:r w:rsidR="00EE3A9F">
        <w:rPr>
          <w:rFonts w:ascii="Arial" w:hAnsi="Arial" w:cs="Arial"/>
          <w:sz w:val="20"/>
          <w:szCs w:val="20"/>
        </w:rPr>
        <w:t>/Insurance</w:t>
      </w:r>
      <w:r w:rsidRPr="001364D5">
        <w:rPr>
          <w:rFonts w:ascii="Arial" w:hAnsi="Arial" w:cs="Arial"/>
          <w:sz w:val="20"/>
          <w:szCs w:val="20"/>
        </w:rPr>
        <w:t xml:space="preserve">. Internship will include opportunity to </w:t>
      </w:r>
      <w:r w:rsidR="001364D5" w:rsidRPr="001364D5">
        <w:rPr>
          <w:rFonts w:ascii="Arial" w:hAnsi="Arial" w:cs="Arial"/>
          <w:sz w:val="20"/>
          <w:szCs w:val="20"/>
        </w:rPr>
        <w:t>meet with</w:t>
      </w:r>
      <w:r w:rsidRPr="001364D5">
        <w:rPr>
          <w:rFonts w:ascii="Arial" w:hAnsi="Arial" w:cs="Arial"/>
          <w:sz w:val="20"/>
          <w:szCs w:val="20"/>
        </w:rPr>
        <w:t xml:space="preserve"> </w:t>
      </w:r>
      <w:r w:rsidR="00366361" w:rsidRPr="001364D5">
        <w:rPr>
          <w:rFonts w:ascii="Arial" w:hAnsi="Arial" w:cs="Arial"/>
          <w:sz w:val="20"/>
          <w:szCs w:val="20"/>
        </w:rPr>
        <w:t xml:space="preserve">staff in </w:t>
      </w:r>
      <w:r w:rsidRPr="001364D5">
        <w:rPr>
          <w:rFonts w:ascii="Arial" w:hAnsi="Arial" w:cs="Arial"/>
          <w:sz w:val="20"/>
          <w:szCs w:val="20"/>
        </w:rPr>
        <w:t xml:space="preserve">departments that </w:t>
      </w:r>
      <w:r w:rsidR="00366361" w:rsidRPr="001364D5">
        <w:rPr>
          <w:rFonts w:ascii="Arial" w:hAnsi="Arial" w:cs="Arial"/>
          <w:sz w:val="20"/>
          <w:szCs w:val="20"/>
        </w:rPr>
        <w:t xml:space="preserve">support </w:t>
      </w:r>
      <w:r w:rsidRPr="001364D5">
        <w:rPr>
          <w:rFonts w:ascii="Arial" w:hAnsi="Arial" w:cs="Arial"/>
          <w:sz w:val="20"/>
          <w:szCs w:val="20"/>
        </w:rPr>
        <w:t>Risk Management</w:t>
      </w:r>
      <w:r w:rsidR="00366361" w:rsidRPr="001364D5">
        <w:rPr>
          <w:rFonts w:ascii="Arial" w:hAnsi="Arial" w:cs="Arial"/>
          <w:sz w:val="20"/>
          <w:szCs w:val="20"/>
        </w:rPr>
        <w:t xml:space="preserve"> efforts on campus</w:t>
      </w:r>
      <w:r w:rsidRPr="001364D5">
        <w:rPr>
          <w:rFonts w:ascii="Arial" w:hAnsi="Arial" w:cs="Arial"/>
          <w:sz w:val="20"/>
          <w:szCs w:val="20"/>
        </w:rPr>
        <w:t>.</w:t>
      </w:r>
      <w:r w:rsidR="00366361" w:rsidRPr="001364D5">
        <w:rPr>
          <w:rFonts w:ascii="Arial" w:hAnsi="Arial" w:cs="Arial"/>
          <w:sz w:val="20"/>
          <w:szCs w:val="20"/>
        </w:rPr>
        <w:t xml:space="preserve">  </w:t>
      </w:r>
      <w:r w:rsidR="00CC17A8" w:rsidRPr="001364D5">
        <w:rPr>
          <w:rFonts w:ascii="Arial" w:hAnsi="Arial" w:cs="Arial"/>
          <w:sz w:val="20"/>
          <w:szCs w:val="20"/>
        </w:rPr>
        <w:t xml:space="preserve">Intern will gain working knowledge of the Risk Management framework using real life examples of business risks.  </w:t>
      </w:r>
    </w:p>
    <w:p w:rsidR="002648FB" w:rsidRPr="001364D5" w:rsidRDefault="002648FB" w:rsidP="00EC5E0E">
      <w:pPr>
        <w:rPr>
          <w:rFonts w:ascii="Arial" w:hAnsi="Arial" w:cs="Arial"/>
          <w:sz w:val="20"/>
          <w:szCs w:val="20"/>
        </w:rPr>
      </w:pPr>
    </w:p>
    <w:p w:rsidR="002648FB" w:rsidRPr="001364D5" w:rsidRDefault="002648FB" w:rsidP="00EC5E0E">
      <w:p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  <w:u w:val="single"/>
        </w:rPr>
        <w:t>Term:</w:t>
      </w:r>
      <w:r w:rsidR="001F27CB">
        <w:rPr>
          <w:rFonts w:ascii="Arial" w:hAnsi="Arial" w:cs="Arial"/>
          <w:sz w:val="20"/>
          <w:szCs w:val="20"/>
        </w:rPr>
        <w:t xml:space="preserve">  </w:t>
      </w:r>
      <w:r w:rsidR="001D753E">
        <w:rPr>
          <w:rFonts w:ascii="Arial" w:hAnsi="Arial" w:cs="Arial"/>
          <w:sz w:val="20"/>
          <w:szCs w:val="20"/>
        </w:rPr>
        <w:t xml:space="preserve">12-15 </w:t>
      </w:r>
      <w:r w:rsidR="001F27CB">
        <w:rPr>
          <w:rFonts w:ascii="Arial" w:hAnsi="Arial" w:cs="Arial"/>
          <w:sz w:val="20"/>
          <w:szCs w:val="20"/>
        </w:rPr>
        <w:t>weeks, Summer 202</w:t>
      </w:r>
      <w:r w:rsidR="00EE3A9F">
        <w:rPr>
          <w:rFonts w:ascii="Arial" w:hAnsi="Arial" w:cs="Arial"/>
          <w:sz w:val="20"/>
          <w:szCs w:val="20"/>
        </w:rPr>
        <w:t>2</w:t>
      </w:r>
    </w:p>
    <w:p w:rsidR="001C0C1F" w:rsidRDefault="001C0C1F" w:rsidP="00EC5E0E">
      <w:p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  <w:u w:val="single"/>
        </w:rPr>
        <w:t>Hours/week:</w:t>
      </w:r>
      <w:r w:rsidR="00140D04">
        <w:rPr>
          <w:rFonts w:ascii="Arial" w:hAnsi="Arial" w:cs="Arial"/>
          <w:sz w:val="20"/>
          <w:szCs w:val="20"/>
          <w:u w:val="single"/>
        </w:rPr>
        <w:t xml:space="preserve"> 25-30</w:t>
      </w:r>
    </w:p>
    <w:p w:rsidR="00140D04" w:rsidRPr="00140D04" w:rsidRDefault="006771D6" w:rsidP="00140D04">
      <w:pPr>
        <w:pStyle w:val="Default"/>
      </w:pPr>
      <w:r w:rsidRPr="006771D6">
        <w:rPr>
          <w:rFonts w:ascii="Arial" w:hAnsi="Arial" w:cs="Arial"/>
          <w:sz w:val="20"/>
          <w:szCs w:val="20"/>
          <w:u w:val="single"/>
        </w:rPr>
        <w:t>Qualifications</w:t>
      </w:r>
      <w:r>
        <w:rPr>
          <w:rFonts w:ascii="Arial" w:hAnsi="Arial" w:cs="Arial"/>
          <w:sz w:val="20"/>
          <w:szCs w:val="20"/>
        </w:rPr>
        <w:t xml:space="preserve">: </w:t>
      </w:r>
      <w:r w:rsidR="00140D04" w:rsidRPr="00140D04">
        <w:rPr>
          <w:rFonts w:ascii="Arial" w:hAnsi="Arial" w:cs="Arial"/>
          <w:sz w:val="20"/>
          <w:szCs w:val="20"/>
        </w:rPr>
        <w:t xml:space="preserve">The student intern must have a current, cumulative GPA of 2.7 or higher from an accredited college or university and must be majoring in business studies. The selected intern must be a current student or have just graduated in May 2022. </w:t>
      </w:r>
    </w:p>
    <w:p w:rsidR="002648FB" w:rsidRPr="001364D5" w:rsidRDefault="002648FB" w:rsidP="00EC5E0E">
      <w:p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  <w:u w:val="single"/>
        </w:rPr>
        <w:t>Stipend Amount</w:t>
      </w:r>
      <w:r w:rsidRPr="00140D04">
        <w:rPr>
          <w:rFonts w:ascii="Arial" w:hAnsi="Arial" w:cs="Arial"/>
          <w:sz w:val="20"/>
          <w:szCs w:val="20"/>
        </w:rPr>
        <w:t>:  $</w:t>
      </w:r>
      <w:r w:rsidR="003233A3" w:rsidRPr="00140D04">
        <w:rPr>
          <w:rFonts w:ascii="Arial" w:hAnsi="Arial" w:cs="Arial"/>
          <w:sz w:val="20"/>
          <w:szCs w:val="20"/>
        </w:rPr>
        <w:t>7,5</w:t>
      </w:r>
      <w:r w:rsidRPr="00140D04">
        <w:rPr>
          <w:rFonts w:ascii="Arial" w:hAnsi="Arial" w:cs="Arial"/>
          <w:sz w:val="20"/>
          <w:szCs w:val="20"/>
        </w:rPr>
        <w:t>00*</w:t>
      </w:r>
    </w:p>
    <w:p w:rsidR="002648FB" w:rsidRPr="001364D5" w:rsidRDefault="002648FB" w:rsidP="007300D3">
      <w:pPr>
        <w:rPr>
          <w:rFonts w:ascii="Arial" w:hAnsi="Arial" w:cs="Arial"/>
          <w:i/>
          <w:sz w:val="20"/>
          <w:szCs w:val="20"/>
          <w:u w:val="single"/>
        </w:rPr>
      </w:pPr>
      <w:r w:rsidRPr="001364D5">
        <w:rPr>
          <w:rFonts w:ascii="Arial" w:hAnsi="Arial" w:cs="Arial"/>
          <w:i/>
          <w:sz w:val="20"/>
          <w:szCs w:val="20"/>
        </w:rPr>
        <w:t xml:space="preserve">*Stipend provided by </w:t>
      </w:r>
      <w:r w:rsidR="007300D3" w:rsidRPr="001364D5">
        <w:rPr>
          <w:rFonts w:ascii="Arial" w:hAnsi="Arial" w:cs="Arial"/>
          <w:i/>
          <w:sz w:val="20"/>
          <w:szCs w:val="20"/>
        </w:rPr>
        <w:t>a grant from the</w:t>
      </w:r>
      <w:r w:rsidRPr="001364D5">
        <w:rPr>
          <w:rFonts w:ascii="Arial" w:hAnsi="Arial" w:cs="Arial"/>
          <w:i/>
          <w:sz w:val="20"/>
          <w:szCs w:val="20"/>
        </w:rPr>
        <w:t xml:space="preserve"> Spencer Educational Foundation.  Applicants are encouraged to learn more about the Spencer Foundation at http://spencered.org</w:t>
      </w:r>
    </w:p>
    <w:p w:rsidR="00EC5E0E" w:rsidRPr="001364D5" w:rsidRDefault="00EC5E0E" w:rsidP="00EC5E0E">
      <w:pPr>
        <w:rPr>
          <w:rFonts w:ascii="Arial" w:hAnsi="Arial" w:cs="Arial"/>
          <w:sz w:val="20"/>
          <w:szCs w:val="20"/>
        </w:rPr>
      </w:pPr>
    </w:p>
    <w:p w:rsidR="00EC5E0E" w:rsidRPr="001364D5" w:rsidRDefault="00585781" w:rsidP="00EC5E0E">
      <w:pPr>
        <w:rPr>
          <w:rFonts w:ascii="Arial" w:hAnsi="Arial" w:cs="Arial"/>
          <w:sz w:val="20"/>
          <w:szCs w:val="20"/>
          <w:u w:val="single"/>
        </w:rPr>
      </w:pPr>
      <w:r w:rsidRPr="001364D5">
        <w:rPr>
          <w:rFonts w:ascii="Arial" w:hAnsi="Arial" w:cs="Arial"/>
          <w:sz w:val="20"/>
          <w:szCs w:val="20"/>
          <w:u w:val="single"/>
        </w:rPr>
        <w:t>Description</w:t>
      </w:r>
    </w:p>
    <w:p w:rsidR="00E61141" w:rsidRPr="001364D5" w:rsidRDefault="001C0C1F" w:rsidP="00E61141">
      <w:p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 xml:space="preserve">Intern will </w:t>
      </w:r>
      <w:r w:rsidR="00A623F3" w:rsidRPr="001364D5">
        <w:rPr>
          <w:rFonts w:ascii="Arial" w:hAnsi="Arial" w:cs="Arial"/>
          <w:sz w:val="20"/>
          <w:szCs w:val="20"/>
        </w:rPr>
        <w:t>work directly with</w:t>
      </w:r>
      <w:r w:rsidRPr="001364D5">
        <w:rPr>
          <w:rFonts w:ascii="Arial" w:hAnsi="Arial" w:cs="Arial"/>
          <w:sz w:val="20"/>
          <w:szCs w:val="20"/>
        </w:rPr>
        <w:t xml:space="preserve"> Risk Management staff </w:t>
      </w:r>
      <w:r w:rsidR="00A623F3" w:rsidRPr="001364D5">
        <w:rPr>
          <w:rFonts w:ascii="Arial" w:hAnsi="Arial" w:cs="Arial"/>
          <w:sz w:val="20"/>
          <w:szCs w:val="20"/>
        </w:rPr>
        <w:t>and</w:t>
      </w:r>
      <w:r w:rsidRPr="001364D5">
        <w:rPr>
          <w:rFonts w:ascii="Arial" w:hAnsi="Arial" w:cs="Arial"/>
          <w:sz w:val="20"/>
          <w:szCs w:val="20"/>
        </w:rPr>
        <w:t xml:space="preserve"> both internal and external stakeholders to learn about Risk Management and Insurance</w:t>
      </w:r>
      <w:r w:rsidR="00000F67" w:rsidRPr="001364D5">
        <w:rPr>
          <w:rFonts w:ascii="Arial" w:hAnsi="Arial" w:cs="Arial"/>
          <w:sz w:val="20"/>
          <w:szCs w:val="20"/>
        </w:rPr>
        <w:t xml:space="preserve"> at an Academic Medical Center</w:t>
      </w:r>
      <w:r w:rsidR="00A623F3" w:rsidRPr="001364D5">
        <w:rPr>
          <w:rFonts w:ascii="Arial" w:hAnsi="Arial" w:cs="Arial"/>
          <w:sz w:val="20"/>
          <w:szCs w:val="20"/>
        </w:rPr>
        <w:t xml:space="preserve">.  Intern </w:t>
      </w:r>
      <w:r w:rsidR="00E61141" w:rsidRPr="001364D5">
        <w:rPr>
          <w:rFonts w:ascii="Arial" w:hAnsi="Arial" w:cs="Arial"/>
          <w:sz w:val="20"/>
          <w:szCs w:val="20"/>
        </w:rPr>
        <w:t xml:space="preserve">will gain experience in the following areas: </w:t>
      </w:r>
    </w:p>
    <w:p w:rsidR="00E61141" w:rsidRPr="001364D5" w:rsidRDefault="00E61141" w:rsidP="00E61141">
      <w:pPr>
        <w:rPr>
          <w:rFonts w:ascii="Arial" w:hAnsi="Arial" w:cs="Arial"/>
          <w:sz w:val="20"/>
          <w:szCs w:val="20"/>
        </w:rPr>
      </w:pPr>
    </w:p>
    <w:p w:rsidR="00E61141" w:rsidRPr="001364D5" w:rsidRDefault="00E61141" w:rsidP="00E61141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1364D5">
        <w:rPr>
          <w:rFonts w:ascii="Arial" w:hAnsi="Arial" w:cs="Arial"/>
          <w:i/>
          <w:sz w:val="20"/>
          <w:szCs w:val="20"/>
        </w:rPr>
        <w:t xml:space="preserve">Claims </w:t>
      </w:r>
    </w:p>
    <w:p w:rsidR="00E61141" w:rsidRPr="001364D5" w:rsidRDefault="00E61141" w:rsidP="00E61141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 xml:space="preserve">Claims set-up for auto, property, personal property, general liability and cyber lines of coverage  </w:t>
      </w:r>
    </w:p>
    <w:p w:rsidR="00E61141" w:rsidRPr="001364D5" w:rsidRDefault="001F27CB" w:rsidP="00E61141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projects related</w:t>
      </w:r>
      <w:r w:rsidR="00E61141" w:rsidRPr="001364D5">
        <w:rPr>
          <w:rFonts w:ascii="Arial" w:hAnsi="Arial" w:cs="Arial"/>
          <w:sz w:val="20"/>
          <w:szCs w:val="20"/>
        </w:rPr>
        <w:t xml:space="preserve"> Medical Professional Liability claims and litigation management </w:t>
      </w:r>
    </w:p>
    <w:p w:rsidR="00E61141" w:rsidRPr="001364D5" w:rsidRDefault="00E61141" w:rsidP="00E6114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E61141" w:rsidRPr="001364D5" w:rsidRDefault="00E61141" w:rsidP="00CC17A8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1364D5">
        <w:rPr>
          <w:rFonts w:ascii="Arial" w:hAnsi="Arial" w:cs="Arial"/>
          <w:i/>
          <w:sz w:val="20"/>
          <w:szCs w:val="20"/>
        </w:rPr>
        <w:t>Insurance Program Management</w:t>
      </w:r>
    </w:p>
    <w:p w:rsidR="00E61141" w:rsidRPr="001364D5" w:rsidRDefault="00E61141" w:rsidP="00E61141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>Assist with claims history and insurance verification for physicians</w:t>
      </w:r>
    </w:p>
    <w:p w:rsidR="00E61141" w:rsidRPr="001364D5" w:rsidRDefault="00E61141" w:rsidP="00E61141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>Work with Insurance Team on Casualty and Property insurance renewals.  Learn process for gathering specs and providing renewal information to partner departments</w:t>
      </w:r>
    </w:p>
    <w:p w:rsidR="00E61141" w:rsidRPr="001364D5" w:rsidRDefault="00E61141" w:rsidP="00E61141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>Track auto insurance coverage for fleet vehicles</w:t>
      </w:r>
    </w:p>
    <w:p w:rsidR="00E61141" w:rsidRDefault="00E61141" w:rsidP="00E61141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 xml:space="preserve">Learn about actuarial processes </w:t>
      </w:r>
    </w:p>
    <w:p w:rsidR="0048122A" w:rsidRPr="0048122A" w:rsidRDefault="0048122A" w:rsidP="0048122A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>Assist on specially assigned project. Past projects have included analysis related to Property and Business Interruption</w:t>
      </w:r>
      <w:r>
        <w:rPr>
          <w:rFonts w:ascii="Arial" w:hAnsi="Arial" w:cs="Arial"/>
          <w:sz w:val="20"/>
          <w:szCs w:val="20"/>
        </w:rPr>
        <w:t xml:space="preserve"> coverage, International Travel, </w:t>
      </w:r>
      <w:r w:rsidRPr="001364D5">
        <w:rPr>
          <w:rFonts w:ascii="Arial" w:hAnsi="Arial" w:cs="Arial"/>
          <w:sz w:val="20"/>
          <w:szCs w:val="20"/>
        </w:rPr>
        <w:t>Event Risk Management</w:t>
      </w:r>
      <w:r>
        <w:rPr>
          <w:rFonts w:ascii="Arial" w:hAnsi="Arial" w:cs="Arial"/>
          <w:sz w:val="20"/>
          <w:szCs w:val="20"/>
        </w:rPr>
        <w:t xml:space="preserve"> and Data Visualization</w:t>
      </w:r>
    </w:p>
    <w:p w:rsidR="00E61141" w:rsidRPr="001364D5" w:rsidRDefault="00E61141" w:rsidP="00E61141">
      <w:pPr>
        <w:rPr>
          <w:rFonts w:ascii="Arial" w:hAnsi="Arial" w:cs="Arial"/>
          <w:sz w:val="20"/>
          <w:szCs w:val="20"/>
        </w:rPr>
      </w:pPr>
    </w:p>
    <w:p w:rsidR="00E61141" w:rsidRPr="001364D5" w:rsidRDefault="00E61141" w:rsidP="00CC17A8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1364D5">
        <w:rPr>
          <w:rFonts w:ascii="Arial" w:hAnsi="Arial" w:cs="Arial"/>
          <w:i/>
          <w:sz w:val="20"/>
          <w:szCs w:val="20"/>
        </w:rPr>
        <w:t>Risk Mitigation</w:t>
      </w:r>
    </w:p>
    <w:p w:rsidR="00CC17A8" w:rsidRPr="001364D5" w:rsidRDefault="00CC17A8" w:rsidP="00E61141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 xml:space="preserve">Attend and observe Safety Committee Meetings </w:t>
      </w:r>
    </w:p>
    <w:p w:rsidR="00044CDB" w:rsidRPr="001364D5" w:rsidRDefault="00726901" w:rsidP="00E61141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>Assist</w:t>
      </w:r>
      <w:r w:rsidR="00366361" w:rsidRPr="001364D5">
        <w:rPr>
          <w:rFonts w:ascii="Arial" w:hAnsi="Arial" w:cs="Arial"/>
          <w:sz w:val="20"/>
          <w:szCs w:val="20"/>
        </w:rPr>
        <w:t xml:space="preserve"> with drafting presentations to effectively </w:t>
      </w:r>
      <w:r w:rsidR="00E61141" w:rsidRPr="001364D5">
        <w:rPr>
          <w:rFonts w:ascii="Arial" w:hAnsi="Arial" w:cs="Arial"/>
          <w:sz w:val="20"/>
          <w:szCs w:val="20"/>
        </w:rPr>
        <w:t>convey risk management concepts</w:t>
      </w:r>
      <w:r w:rsidR="00366361" w:rsidRPr="001364D5">
        <w:rPr>
          <w:rFonts w:ascii="Arial" w:hAnsi="Arial" w:cs="Arial"/>
          <w:sz w:val="20"/>
          <w:szCs w:val="20"/>
        </w:rPr>
        <w:t xml:space="preserve"> </w:t>
      </w:r>
    </w:p>
    <w:p w:rsidR="00E61141" w:rsidRPr="00140D04" w:rsidRDefault="00E61141" w:rsidP="00140D04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>Assist individual business units with analysis and data gathering for risk mitigation strategies</w:t>
      </w:r>
    </w:p>
    <w:p w:rsidR="00EC5E0E" w:rsidRPr="001364D5" w:rsidRDefault="00EC5E0E" w:rsidP="00EC5E0E">
      <w:pPr>
        <w:rPr>
          <w:rFonts w:ascii="Arial" w:hAnsi="Arial" w:cs="Arial"/>
          <w:sz w:val="20"/>
          <w:szCs w:val="20"/>
        </w:rPr>
      </w:pPr>
    </w:p>
    <w:p w:rsidR="00EC5E0E" w:rsidRPr="001364D5" w:rsidRDefault="00EC5E0E" w:rsidP="00EC5E0E">
      <w:pPr>
        <w:rPr>
          <w:rFonts w:ascii="Arial" w:hAnsi="Arial" w:cs="Arial"/>
          <w:sz w:val="20"/>
          <w:szCs w:val="20"/>
          <w:u w:val="single"/>
        </w:rPr>
      </w:pPr>
      <w:r w:rsidRPr="001364D5">
        <w:rPr>
          <w:rFonts w:ascii="Arial" w:hAnsi="Arial" w:cs="Arial"/>
          <w:sz w:val="20"/>
          <w:szCs w:val="20"/>
          <w:u w:val="single"/>
        </w:rPr>
        <w:t>Requirements</w:t>
      </w:r>
    </w:p>
    <w:p w:rsidR="00726901" w:rsidRPr="001364D5" w:rsidRDefault="00EC5E0E" w:rsidP="00726901">
      <w:p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 xml:space="preserve">Applicants may be of any relevant major but should proficient in Microsoft Office applications and open to working in a fast-paced environment.  </w:t>
      </w:r>
      <w:r w:rsidR="00044CDB" w:rsidRPr="001364D5">
        <w:rPr>
          <w:rFonts w:ascii="Arial" w:hAnsi="Arial" w:cs="Arial"/>
          <w:sz w:val="20"/>
          <w:szCs w:val="20"/>
        </w:rPr>
        <w:t xml:space="preserve">OHSU is committed to information privacy and security and the selected intern will be required to exercise discretion to support this part of the mission.  </w:t>
      </w:r>
      <w:r w:rsidRPr="001364D5">
        <w:rPr>
          <w:rFonts w:ascii="Arial" w:hAnsi="Arial" w:cs="Arial"/>
          <w:sz w:val="20"/>
          <w:szCs w:val="20"/>
        </w:rPr>
        <w:t xml:space="preserve">Attention to detail, the ability to multi-task and good communication skills.  </w:t>
      </w:r>
      <w:r w:rsidR="00726901" w:rsidRPr="001364D5">
        <w:rPr>
          <w:rFonts w:ascii="Arial" w:hAnsi="Arial" w:cs="Arial"/>
          <w:sz w:val="20"/>
          <w:szCs w:val="20"/>
        </w:rPr>
        <w:t xml:space="preserve">Current, cumulative GPA of 2.7 or higher from an accredited college or university.  </w:t>
      </w:r>
    </w:p>
    <w:p w:rsidR="00E6491C" w:rsidRPr="001364D5" w:rsidRDefault="00E6491C" w:rsidP="00726901">
      <w:pPr>
        <w:rPr>
          <w:rFonts w:ascii="Arial" w:hAnsi="Arial" w:cs="Arial"/>
          <w:sz w:val="20"/>
          <w:szCs w:val="20"/>
        </w:rPr>
      </w:pPr>
    </w:p>
    <w:p w:rsidR="007300D3" w:rsidRPr="001364D5" w:rsidRDefault="002648FB" w:rsidP="007300D3">
      <w:p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>Applications are due by</w:t>
      </w:r>
      <w:r w:rsidR="009A3D04" w:rsidRPr="001364D5">
        <w:rPr>
          <w:rFonts w:ascii="Arial" w:hAnsi="Arial" w:cs="Arial"/>
          <w:sz w:val="20"/>
          <w:szCs w:val="20"/>
        </w:rPr>
        <w:t xml:space="preserve"> </w:t>
      </w:r>
      <w:r w:rsidR="006771D6">
        <w:rPr>
          <w:rFonts w:ascii="Arial" w:hAnsi="Arial" w:cs="Arial"/>
          <w:sz w:val="20"/>
          <w:szCs w:val="20"/>
          <w:u w:val="single"/>
        </w:rPr>
        <w:t>3</w:t>
      </w:r>
      <w:r w:rsidR="009A3D04" w:rsidRPr="001364D5">
        <w:rPr>
          <w:rFonts w:ascii="Arial" w:hAnsi="Arial" w:cs="Arial"/>
          <w:sz w:val="20"/>
          <w:szCs w:val="20"/>
          <w:u w:val="single"/>
        </w:rPr>
        <w:t xml:space="preserve">:00 p.m. on </w:t>
      </w:r>
      <w:r w:rsidRPr="001364D5">
        <w:rPr>
          <w:rFonts w:ascii="Arial" w:hAnsi="Arial" w:cs="Arial"/>
          <w:sz w:val="20"/>
          <w:szCs w:val="20"/>
          <w:u w:val="single"/>
        </w:rPr>
        <w:t xml:space="preserve">Wednesday, </w:t>
      </w:r>
      <w:r w:rsidR="00B20485">
        <w:rPr>
          <w:rFonts w:ascii="Arial" w:hAnsi="Arial" w:cs="Arial"/>
          <w:sz w:val="20"/>
          <w:szCs w:val="20"/>
          <w:u w:val="single"/>
        </w:rPr>
        <w:t xml:space="preserve">Jan 27. </w:t>
      </w:r>
      <w:r w:rsidR="009D2C26">
        <w:rPr>
          <w:rFonts w:ascii="Arial" w:hAnsi="Arial" w:cs="Arial"/>
          <w:sz w:val="20"/>
          <w:szCs w:val="20"/>
          <w:u w:val="single"/>
        </w:rPr>
        <w:t xml:space="preserve"> </w:t>
      </w:r>
      <w:r w:rsidRPr="001364D5">
        <w:rPr>
          <w:rFonts w:ascii="Arial" w:hAnsi="Arial" w:cs="Arial"/>
          <w:sz w:val="20"/>
          <w:szCs w:val="20"/>
        </w:rPr>
        <w:t xml:space="preserve"> </w:t>
      </w:r>
    </w:p>
    <w:p w:rsidR="00726901" w:rsidRPr="001364D5" w:rsidRDefault="00726901" w:rsidP="007300D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>Cover Letter</w:t>
      </w:r>
    </w:p>
    <w:p w:rsidR="00726901" w:rsidRPr="001364D5" w:rsidRDefault="00726901" w:rsidP="0072690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>Resume</w:t>
      </w:r>
      <w:bookmarkStart w:id="0" w:name="_GoBack"/>
      <w:bookmarkEnd w:id="0"/>
    </w:p>
    <w:p w:rsidR="00726901" w:rsidRPr="001364D5" w:rsidRDefault="00726901" w:rsidP="0072690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>Current college transcripts</w:t>
      </w:r>
    </w:p>
    <w:p w:rsidR="009A3D04" w:rsidRPr="001364D5" w:rsidRDefault="009A3D04" w:rsidP="007300D3">
      <w:pPr>
        <w:rPr>
          <w:rFonts w:ascii="Arial" w:hAnsi="Arial" w:cs="Arial"/>
          <w:sz w:val="20"/>
          <w:szCs w:val="20"/>
        </w:rPr>
      </w:pPr>
    </w:p>
    <w:p w:rsidR="007300D3" w:rsidRPr="001364D5" w:rsidRDefault="007300D3" w:rsidP="007300D3">
      <w:p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 xml:space="preserve">Interested parties should submit applications </w:t>
      </w:r>
      <w:r w:rsidR="000E5B76">
        <w:rPr>
          <w:rFonts w:ascii="Arial" w:hAnsi="Arial" w:cs="Arial"/>
          <w:sz w:val="20"/>
          <w:szCs w:val="20"/>
        </w:rPr>
        <w:t xml:space="preserve">via Handshake or </w:t>
      </w:r>
      <w:r w:rsidRPr="001364D5">
        <w:rPr>
          <w:rFonts w:ascii="Arial" w:hAnsi="Arial" w:cs="Arial"/>
          <w:sz w:val="20"/>
          <w:szCs w:val="20"/>
        </w:rPr>
        <w:t xml:space="preserve">to </w:t>
      </w:r>
      <w:r w:rsidR="009D2C26" w:rsidRPr="009D2C26">
        <w:rPr>
          <w:rFonts w:ascii="Arial" w:hAnsi="Arial" w:cs="Arial"/>
          <w:color w:val="548DD4" w:themeColor="text2" w:themeTint="99"/>
          <w:sz w:val="20"/>
          <w:szCs w:val="20"/>
        </w:rPr>
        <w:t>hoskinsf@ohsu.edu</w:t>
      </w:r>
      <w:r w:rsidRPr="009D2C26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</w:p>
    <w:p w:rsidR="006B7D64" w:rsidRDefault="009A3D04" w:rsidP="009D2C26">
      <w:r w:rsidRPr="001364D5">
        <w:rPr>
          <w:rFonts w:ascii="Arial" w:hAnsi="Arial" w:cs="Arial"/>
          <w:i/>
          <w:sz w:val="20"/>
          <w:szCs w:val="20"/>
        </w:rPr>
        <w:t xml:space="preserve">Currently not accepting International applications.  </w:t>
      </w:r>
    </w:p>
    <w:sectPr w:rsidR="006B7D64" w:rsidSect="00C26A58">
      <w:type w:val="continuous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3EA2"/>
    <w:multiLevelType w:val="hybridMultilevel"/>
    <w:tmpl w:val="7B02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743C"/>
    <w:multiLevelType w:val="hybridMultilevel"/>
    <w:tmpl w:val="0786DB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1C7AB5"/>
    <w:multiLevelType w:val="hybridMultilevel"/>
    <w:tmpl w:val="98D23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64DB4"/>
    <w:multiLevelType w:val="hybridMultilevel"/>
    <w:tmpl w:val="0068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97515"/>
    <w:multiLevelType w:val="hybridMultilevel"/>
    <w:tmpl w:val="A4BA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90584"/>
    <w:multiLevelType w:val="hybridMultilevel"/>
    <w:tmpl w:val="7F64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13DD7"/>
    <w:multiLevelType w:val="hybridMultilevel"/>
    <w:tmpl w:val="0B90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139F2"/>
    <w:multiLevelType w:val="hybridMultilevel"/>
    <w:tmpl w:val="538C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B8"/>
    <w:rsid w:val="00000F67"/>
    <w:rsid w:val="00003CEB"/>
    <w:rsid w:val="00030A2F"/>
    <w:rsid w:val="00040EFA"/>
    <w:rsid w:val="00044CDB"/>
    <w:rsid w:val="00060001"/>
    <w:rsid w:val="00082C65"/>
    <w:rsid w:val="00084417"/>
    <w:rsid w:val="00094331"/>
    <w:rsid w:val="000E5B76"/>
    <w:rsid w:val="00102B2B"/>
    <w:rsid w:val="0011140F"/>
    <w:rsid w:val="001128B8"/>
    <w:rsid w:val="001364D5"/>
    <w:rsid w:val="00140D04"/>
    <w:rsid w:val="001801C9"/>
    <w:rsid w:val="001C0C1F"/>
    <w:rsid w:val="001C131C"/>
    <w:rsid w:val="001D753E"/>
    <w:rsid w:val="001F27CB"/>
    <w:rsid w:val="002648FB"/>
    <w:rsid w:val="0028454F"/>
    <w:rsid w:val="00286C43"/>
    <w:rsid w:val="00286F4A"/>
    <w:rsid w:val="002A39AE"/>
    <w:rsid w:val="002A45A5"/>
    <w:rsid w:val="002B5026"/>
    <w:rsid w:val="002E246C"/>
    <w:rsid w:val="00306CF4"/>
    <w:rsid w:val="00315E6E"/>
    <w:rsid w:val="003233A3"/>
    <w:rsid w:val="0033605B"/>
    <w:rsid w:val="00344958"/>
    <w:rsid w:val="00355532"/>
    <w:rsid w:val="00366361"/>
    <w:rsid w:val="00383088"/>
    <w:rsid w:val="003A1D8A"/>
    <w:rsid w:val="003A285C"/>
    <w:rsid w:val="00436F29"/>
    <w:rsid w:val="00452171"/>
    <w:rsid w:val="00456C1E"/>
    <w:rsid w:val="0047090F"/>
    <w:rsid w:val="004746E7"/>
    <w:rsid w:val="0048122A"/>
    <w:rsid w:val="00481D78"/>
    <w:rsid w:val="004A19FE"/>
    <w:rsid w:val="004F682C"/>
    <w:rsid w:val="00532526"/>
    <w:rsid w:val="00555C50"/>
    <w:rsid w:val="00585781"/>
    <w:rsid w:val="00587A38"/>
    <w:rsid w:val="00592BB5"/>
    <w:rsid w:val="005B53DC"/>
    <w:rsid w:val="005D2925"/>
    <w:rsid w:val="005D79B2"/>
    <w:rsid w:val="0067504B"/>
    <w:rsid w:val="006771D6"/>
    <w:rsid w:val="00687FFD"/>
    <w:rsid w:val="006925DD"/>
    <w:rsid w:val="006B7D64"/>
    <w:rsid w:val="006C344F"/>
    <w:rsid w:val="006F7A45"/>
    <w:rsid w:val="00707885"/>
    <w:rsid w:val="00711D04"/>
    <w:rsid w:val="007153C2"/>
    <w:rsid w:val="00716269"/>
    <w:rsid w:val="00726901"/>
    <w:rsid w:val="007300D3"/>
    <w:rsid w:val="0076270D"/>
    <w:rsid w:val="00794777"/>
    <w:rsid w:val="007A7B4A"/>
    <w:rsid w:val="007D4B16"/>
    <w:rsid w:val="007F61B6"/>
    <w:rsid w:val="00814247"/>
    <w:rsid w:val="008163D7"/>
    <w:rsid w:val="00821258"/>
    <w:rsid w:val="008776F6"/>
    <w:rsid w:val="008A0D9D"/>
    <w:rsid w:val="008A12A0"/>
    <w:rsid w:val="00900319"/>
    <w:rsid w:val="00901C10"/>
    <w:rsid w:val="0091281A"/>
    <w:rsid w:val="0091476D"/>
    <w:rsid w:val="00914911"/>
    <w:rsid w:val="0095114D"/>
    <w:rsid w:val="00951373"/>
    <w:rsid w:val="00952350"/>
    <w:rsid w:val="00960761"/>
    <w:rsid w:val="00980454"/>
    <w:rsid w:val="009A3D04"/>
    <w:rsid w:val="009D2C26"/>
    <w:rsid w:val="009F4E46"/>
    <w:rsid w:val="00A623F3"/>
    <w:rsid w:val="00AC7B54"/>
    <w:rsid w:val="00AC7D56"/>
    <w:rsid w:val="00AE4CE0"/>
    <w:rsid w:val="00AF25C0"/>
    <w:rsid w:val="00B20485"/>
    <w:rsid w:val="00B52D5D"/>
    <w:rsid w:val="00BB0EEB"/>
    <w:rsid w:val="00C034BC"/>
    <w:rsid w:val="00C26A58"/>
    <w:rsid w:val="00C41452"/>
    <w:rsid w:val="00C8422F"/>
    <w:rsid w:val="00C94FD9"/>
    <w:rsid w:val="00C9506D"/>
    <w:rsid w:val="00CC17A8"/>
    <w:rsid w:val="00CD3327"/>
    <w:rsid w:val="00D031B6"/>
    <w:rsid w:val="00D42622"/>
    <w:rsid w:val="00D436D2"/>
    <w:rsid w:val="00D554F2"/>
    <w:rsid w:val="00D70410"/>
    <w:rsid w:val="00DC04A9"/>
    <w:rsid w:val="00DE06CF"/>
    <w:rsid w:val="00E02108"/>
    <w:rsid w:val="00E6076E"/>
    <w:rsid w:val="00E61141"/>
    <w:rsid w:val="00E63F79"/>
    <w:rsid w:val="00E6491C"/>
    <w:rsid w:val="00EB1196"/>
    <w:rsid w:val="00EC5E0E"/>
    <w:rsid w:val="00EE3A9F"/>
    <w:rsid w:val="00F313FE"/>
    <w:rsid w:val="00F5623F"/>
    <w:rsid w:val="00F7199B"/>
    <w:rsid w:val="00F7222B"/>
    <w:rsid w:val="00F73B84"/>
    <w:rsid w:val="00F86C9C"/>
    <w:rsid w:val="00FA5D46"/>
    <w:rsid w:val="00FF2B96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F67C"/>
  <w15:docId w15:val="{5FBD3896-CD38-4649-99B5-01D415C9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0EEB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FF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B0EEB"/>
    <w:rPr>
      <w:rFonts w:ascii="Arial" w:eastAsia="Times New Roman" w:hAnsi="Arial" w:cs="Arial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BB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F7A4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7A4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E0E"/>
    <w:rPr>
      <w:strike w:val="0"/>
      <w:dstrike w:val="0"/>
      <w:color w:val="0088CC"/>
      <w:u w:val="none"/>
      <w:effect w:val="none"/>
    </w:rPr>
  </w:style>
  <w:style w:type="paragraph" w:customStyle="1" w:styleId="Default">
    <w:name w:val="Default"/>
    <w:rsid w:val="00140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Archila</dc:creator>
  <cp:keywords/>
  <dc:description/>
  <cp:lastModifiedBy>Flo Hoskinson</cp:lastModifiedBy>
  <cp:revision>2</cp:revision>
  <cp:lastPrinted>2019-02-07T23:10:00Z</cp:lastPrinted>
  <dcterms:created xsi:type="dcterms:W3CDTF">2022-01-05T18:20:00Z</dcterms:created>
  <dcterms:modified xsi:type="dcterms:W3CDTF">2022-01-05T18:20:00Z</dcterms:modified>
</cp:coreProperties>
</file>